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7AF558BB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0B5FF2E1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 xml:space="preserve">Members of </w:t>
      </w:r>
      <w:r w:rsidRPr="0064065D">
        <w:rPr>
          <w:rFonts w:ascii="Arial" w:hAnsi="Arial" w:cs="Arial"/>
          <w:sz w:val="22"/>
          <w:szCs w:val="22"/>
        </w:rPr>
        <w:t>s</w:t>
      </w:r>
      <w:r w:rsidR="00A12363" w:rsidRPr="0064065D">
        <w:rPr>
          <w:rFonts w:ascii="Arial" w:hAnsi="Arial" w:cs="Arial"/>
          <w:sz w:val="22"/>
          <w:szCs w:val="22"/>
        </w:rPr>
        <w:t>taff</w:t>
      </w:r>
      <w:r w:rsidR="02FCA73A" w:rsidRPr="0064065D">
        <w:rPr>
          <w:rFonts w:ascii="Arial" w:hAnsi="Arial" w:cs="Arial"/>
          <w:sz w:val="22"/>
          <w:szCs w:val="22"/>
        </w:rPr>
        <w:t>, including assistants, bank staff and students (where eligible to be counted in ratios)</w:t>
      </w:r>
      <w:r w:rsidR="00A12363" w:rsidRPr="0064065D">
        <w:rPr>
          <w:rFonts w:ascii="Arial" w:hAnsi="Arial" w:cs="Arial"/>
          <w:sz w:val="22"/>
          <w:szCs w:val="22"/>
        </w:rPr>
        <w:t xml:space="preserve"> </w:t>
      </w:r>
      <w:r w:rsidR="147504FC" w:rsidRPr="0064065D">
        <w:rPr>
          <w:rFonts w:ascii="Arial" w:hAnsi="Arial" w:cs="Arial"/>
          <w:sz w:val="22"/>
          <w:szCs w:val="22"/>
        </w:rPr>
        <w:t>at</w:t>
      </w:r>
      <w:r w:rsidR="003A02F7" w:rsidRPr="0064065D">
        <w:rPr>
          <w:rFonts w:ascii="Arial" w:hAnsi="Arial" w:cs="Arial"/>
          <w:sz w:val="22"/>
          <w:szCs w:val="22"/>
        </w:rPr>
        <w:t xml:space="preserve"> Blunsdon Preschool</w:t>
      </w:r>
      <w:r w:rsidR="147504FC" w:rsidRPr="0064065D">
        <w:rPr>
          <w:rFonts w:ascii="Arial" w:hAnsi="Arial" w:cs="Arial"/>
          <w:sz w:val="22"/>
          <w:szCs w:val="22"/>
        </w:rPr>
        <w:t xml:space="preserve"> </w:t>
      </w:r>
      <w:r w:rsidR="00A12363" w:rsidRPr="0064065D">
        <w:rPr>
          <w:rFonts w:ascii="Arial" w:hAnsi="Arial" w:cs="Arial"/>
          <w:sz w:val="22"/>
          <w:szCs w:val="22"/>
        </w:rPr>
        <w:t xml:space="preserve">are </w:t>
      </w:r>
      <w:r w:rsidR="00A12363" w:rsidRPr="49145C8B">
        <w:rPr>
          <w:rFonts w:ascii="Arial" w:hAnsi="Arial" w:cs="Arial"/>
          <w:sz w:val="22"/>
          <w:szCs w:val="22"/>
        </w:rPr>
        <w:t xml:space="preserve">deployed 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64065D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>manager is satisfied that they are competent and responsible</w:t>
      </w:r>
      <w:r w:rsidR="003B4953" w:rsidRPr="0064065D">
        <w:rPr>
          <w:rFonts w:ascii="Arial" w:hAnsi="Arial" w:cs="Arial"/>
          <w:sz w:val="22"/>
          <w:szCs w:val="22"/>
        </w:rPr>
        <w:t>.</w:t>
      </w:r>
      <w:r w:rsidR="00DD18C5" w:rsidRPr="0064065D">
        <w:rPr>
          <w:rFonts w:ascii="Arial" w:hAnsi="Arial" w:cs="Arial"/>
          <w:sz w:val="22"/>
          <w:szCs w:val="22"/>
        </w:rPr>
        <w:t xml:space="preserve"> Except in </w:t>
      </w:r>
      <w:r w:rsidR="00E87057" w:rsidRPr="0064065D">
        <w:rPr>
          <w:rFonts w:ascii="Arial" w:hAnsi="Arial" w:cs="Arial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64065D">
        <w:rPr>
          <w:rFonts w:ascii="Arial" w:hAnsi="Arial" w:cs="Arial"/>
          <w:sz w:val="22"/>
          <w:szCs w:val="22"/>
        </w:rPr>
        <w:t xml:space="preserve">manager is </w:t>
      </w:r>
      <w:r w:rsidR="54E23798" w:rsidRPr="0064065D">
        <w:rPr>
          <w:rFonts w:ascii="Arial" w:hAnsi="Arial" w:cs="Arial"/>
          <w:sz w:val="22"/>
          <w:szCs w:val="22"/>
        </w:rPr>
        <w:t>satisfied,</w:t>
      </w:r>
      <w:r w:rsidR="00EE388B" w:rsidRPr="0064065D">
        <w:rPr>
          <w:rFonts w:ascii="Arial" w:hAnsi="Arial" w:cs="Arial"/>
          <w:sz w:val="22"/>
          <w:szCs w:val="22"/>
        </w:rPr>
        <w:t xml:space="preserve"> they are suitable, (staff under 17 should be </w:t>
      </w:r>
      <w:proofErr w:type="gramStart"/>
      <w:r w:rsidR="00EE388B" w:rsidRPr="0064065D">
        <w:rPr>
          <w:rFonts w:ascii="Arial" w:hAnsi="Arial" w:cs="Arial"/>
          <w:sz w:val="22"/>
          <w:szCs w:val="22"/>
        </w:rPr>
        <w:t>supervised at all times</w:t>
      </w:r>
      <w:proofErr w:type="gramEnd"/>
      <w:r w:rsidR="00EE388B" w:rsidRPr="0064065D">
        <w:rPr>
          <w:rFonts w:ascii="Arial" w:hAnsi="Arial" w:cs="Arial"/>
          <w:sz w:val="22"/>
          <w:szCs w:val="22"/>
        </w:rPr>
        <w:t>).</w:t>
      </w:r>
    </w:p>
    <w:p w14:paraId="285B11A7" w14:textId="14B24E94" w:rsidR="00511FF1" w:rsidRPr="0064065D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4065D">
        <w:rPr>
          <w:rFonts w:ascii="Arial" w:hAnsi="Arial" w:cs="Arial"/>
          <w:sz w:val="22"/>
          <w:szCs w:val="22"/>
        </w:rPr>
        <w:t>At least o</w:t>
      </w:r>
      <w:r w:rsidR="00511FF1" w:rsidRPr="0064065D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0064065D">
        <w:rPr>
          <w:rFonts w:ascii="Arial" w:hAnsi="Arial" w:cs="Arial"/>
          <w:sz w:val="22"/>
          <w:szCs w:val="22"/>
        </w:rPr>
        <w:t>always be on site</w:t>
      </w:r>
      <w:r w:rsidR="00511FF1" w:rsidRPr="0064065D">
        <w:rPr>
          <w:rFonts w:ascii="Arial" w:hAnsi="Arial" w:cs="Arial"/>
          <w:sz w:val="22"/>
          <w:szCs w:val="22"/>
        </w:rPr>
        <w:t xml:space="preserve"> </w:t>
      </w:r>
      <w:r w:rsidR="000D1A03" w:rsidRPr="0064065D">
        <w:rPr>
          <w:rFonts w:ascii="Arial" w:hAnsi="Arial" w:cs="Arial"/>
          <w:sz w:val="22"/>
          <w:szCs w:val="22"/>
        </w:rPr>
        <w:t xml:space="preserve">when </w:t>
      </w:r>
      <w:r w:rsidR="00511FF1" w:rsidRPr="0064065D">
        <w:rPr>
          <w:rFonts w:ascii="Arial" w:hAnsi="Arial" w:cs="Arial"/>
          <w:sz w:val="22"/>
          <w:szCs w:val="22"/>
        </w:rPr>
        <w:t>children are present</w:t>
      </w:r>
      <w:r w:rsidR="61D93964" w:rsidRPr="0064065D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64065D">
        <w:rPr>
          <w:rFonts w:ascii="Arial" w:hAnsi="Arial" w:cs="Arial"/>
          <w:sz w:val="22"/>
          <w:szCs w:val="22"/>
        </w:rPr>
        <w:t xml:space="preserve"> and </w:t>
      </w:r>
      <w:r w:rsidR="5DEED355" w:rsidRPr="0064065D">
        <w:rPr>
          <w:rFonts w:ascii="Arial" w:hAnsi="Arial" w:cs="Arial"/>
          <w:b/>
          <w:bCs/>
          <w:sz w:val="22"/>
          <w:szCs w:val="22"/>
        </w:rPr>
        <w:t xml:space="preserve">within sight and </w:t>
      </w:r>
      <w:r w:rsidR="7C2FCE07" w:rsidRPr="0064065D">
        <w:rPr>
          <w:rFonts w:ascii="Arial" w:hAnsi="Arial" w:cs="Arial"/>
          <w:b/>
          <w:bCs/>
          <w:sz w:val="22"/>
          <w:szCs w:val="22"/>
        </w:rPr>
        <w:t xml:space="preserve">sound </w:t>
      </w:r>
      <w:r w:rsidR="5DEED355" w:rsidRPr="0064065D">
        <w:rPr>
          <w:rFonts w:ascii="Arial" w:hAnsi="Arial" w:cs="Arial"/>
          <w:sz w:val="22"/>
          <w:szCs w:val="22"/>
        </w:rPr>
        <w:t>of children</w:t>
      </w:r>
      <w:r w:rsidR="61D93964" w:rsidRPr="0064065D">
        <w:rPr>
          <w:rFonts w:ascii="Arial" w:hAnsi="Arial" w:cs="Arial"/>
          <w:sz w:val="22"/>
          <w:szCs w:val="22"/>
        </w:rPr>
        <w:t xml:space="preserve"> at mealtimes</w:t>
      </w:r>
      <w:r w:rsidR="0020078C" w:rsidRPr="0064065D">
        <w:rPr>
          <w:rFonts w:ascii="Arial" w:hAnsi="Arial" w:cs="Arial"/>
          <w:sz w:val="22"/>
          <w:szCs w:val="22"/>
        </w:rPr>
        <w:t>.</w:t>
      </w:r>
      <w:r w:rsidR="548C9916" w:rsidRPr="0064065D">
        <w:rPr>
          <w:rFonts w:ascii="Arial" w:hAnsi="Arial" w:cs="Arial"/>
          <w:sz w:val="22"/>
          <w:szCs w:val="22"/>
        </w:rPr>
        <w:t xml:space="preserve"> </w:t>
      </w:r>
      <w:r w:rsidR="548C9916" w:rsidRPr="0064065D">
        <w:rPr>
          <w:rFonts w:ascii="Arial" w:hAnsi="Arial" w:cs="Arial"/>
          <w:b/>
          <w:bCs/>
          <w:sz w:val="22"/>
          <w:szCs w:val="22"/>
        </w:rPr>
        <w:t>Consideration will be given</w:t>
      </w:r>
      <w:r w:rsidR="2F508256" w:rsidRPr="0064065D">
        <w:rPr>
          <w:rFonts w:ascii="Arial" w:hAnsi="Arial" w:cs="Arial"/>
          <w:b/>
          <w:bCs/>
          <w:sz w:val="22"/>
          <w:szCs w:val="22"/>
        </w:rPr>
        <w:t xml:space="preserve"> </w:t>
      </w:r>
      <w:r w:rsidR="5CB0004F" w:rsidRPr="0064065D">
        <w:rPr>
          <w:rFonts w:ascii="Arial" w:hAnsi="Arial" w:cs="Arial"/>
          <w:b/>
          <w:bCs/>
          <w:sz w:val="22"/>
          <w:szCs w:val="22"/>
        </w:rPr>
        <w:t xml:space="preserve">around staff breaks, lunchtimes and </w:t>
      </w:r>
      <w:proofErr w:type="spellStart"/>
      <w:r w:rsidR="5CB0004F" w:rsidRPr="0064065D">
        <w:rPr>
          <w:rFonts w:ascii="Arial" w:hAnsi="Arial" w:cs="Arial"/>
          <w:b/>
          <w:bCs/>
          <w:sz w:val="22"/>
          <w:szCs w:val="22"/>
        </w:rPr>
        <w:t>abscences</w:t>
      </w:r>
      <w:proofErr w:type="spellEnd"/>
      <w:r w:rsidR="5CB0004F" w:rsidRPr="0064065D">
        <w:rPr>
          <w:rFonts w:ascii="Arial" w:hAnsi="Arial" w:cs="Arial"/>
          <w:b/>
          <w:bCs/>
          <w:sz w:val="22"/>
          <w:szCs w:val="22"/>
        </w:rPr>
        <w:t xml:space="preserve"> from the setting so that </w:t>
      </w:r>
      <w:r w:rsidR="007C7289">
        <w:rPr>
          <w:rFonts w:ascii="Arial" w:hAnsi="Arial" w:cs="Arial"/>
          <w:b/>
          <w:bCs/>
          <w:sz w:val="22"/>
          <w:szCs w:val="22"/>
        </w:rPr>
        <w:t>Blunsdon Preschool i</w:t>
      </w:r>
      <w:r w:rsidR="5CB0004F" w:rsidRPr="0064065D">
        <w:rPr>
          <w:rFonts w:ascii="Arial" w:hAnsi="Arial" w:cs="Arial"/>
          <w:b/>
          <w:bCs/>
          <w:sz w:val="22"/>
          <w:szCs w:val="22"/>
        </w:rPr>
        <w:t>s compliant with paediatric first a</w:t>
      </w:r>
      <w:r w:rsidR="48AEFAFD" w:rsidRPr="0064065D">
        <w:rPr>
          <w:rFonts w:ascii="Arial" w:hAnsi="Arial" w:cs="Arial"/>
          <w:b/>
          <w:bCs/>
          <w:sz w:val="22"/>
          <w:szCs w:val="22"/>
        </w:rPr>
        <w:t>id requirements.</w:t>
      </w:r>
    </w:p>
    <w:p w14:paraId="1B1EF337" w14:textId="309AF6C3" w:rsidR="00A12363" w:rsidRPr="0064065D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4065D">
        <w:rPr>
          <w:rFonts w:ascii="Arial" w:hAnsi="Arial" w:cs="Arial"/>
          <w:sz w:val="22"/>
          <w:szCs w:val="22"/>
        </w:rPr>
        <w:t>The setting m</w:t>
      </w:r>
      <w:r w:rsidR="00FC3134" w:rsidRPr="0064065D">
        <w:rPr>
          <w:rFonts w:ascii="Arial" w:hAnsi="Arial" w:cs="Arial"/>
          <w:sz w:val="22"/>
          <w:szCs w:val="22"/>
        </w:rPr>
        <w:t>anager deploy</w:t>
      </w:r>
      <w:r w:rsidRPr="0064065D">
        <w:rPr>
          <w:rFonts w:ascii="Arial" w:hAnsi="Arial" w:cs="Arial"/>
          <w:sz w:val="22"/>
          <w:szCs w:val="22"/>
        </w:rPr>
        <w:t>s</w:t>
      </w:r>
      <w:r w:rsidR="00FC3134" w:rsidRPr="0064065D">
        <w:rPr>
          <w:rFonts w:ascii="Arial" w:hAnsi="Arial" w:cs="Arial"/>
          <w:sz w:val="22"/>
          <w:szCs w:val="22"/>
        </w:rPr>
        <w:t xml:space="preserve"> </w:t>
      </w:r>
      <w:r w:rsidR="00A12363" w:rsidRPr="0064065D">
        <w:rPr>
          <w:rFonts w:ascii="Arial" w:hAnsi="Arial" w:cs="Arial"/>
          <w:sz w:val="22"/>
          <w:szCs w:val="22"/>
        </w:rPr>
        <w:t>staff to give adequate su</w:t>
      </w:r>
      <w:r w:rsidR="00CF760D" w:rsidRPr="0064065D">
        <w:rPr>
          <w:rFonts w:ascii="Arial" w:hAnsi="Arial" w:cs="Arial"/>
          <w:sz w:val="22"/>
          <w:szCs w:val="22"/>
        </w:rPr>
        <w:t xml:space="preserve">pervision </w:t>
      </w:r>
      <w:r w:rsidR="00EA025B" w:rsidRPr="0064065D">
        <w:rPr>
          <w:rFonts w:ascii="Arial" w:hAnsi="Arial" w:cs="Arial"/>
          <w:sz w:val="22"/>
          <w:szCs w:val="22"/>
        </w:rPr>
        <w:t xml:space="preserve">of </w:t>
      </w:r>
      <w:r w:rsidR="00CF760D" w:rsidRPr="0064065D">
        <w:rPr>
          <w:rFonts w:ascii="Arial" w:hAnsi="Arial" w:cs="Arial"/>
          <w:sz w:val="22"/>
          <w:szCs w:val="22"/>
        </w:rPr>
        <w:t>indoor and outdoor areas</w:t>
      </w:r>
      <w:r w:rsidR="00FB71BE" w:rsidRPr="0064065D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0064065D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64065D">
        <w:rPr>
          <w:rFonts w:ascii="Arial" w:hAnsi="Arial" w:cs="Arial"/>
          <w:sz w:val="22"/>
          <w:szCs w:val="22"/>
        </w:rPr>
        <w:t>.</w:t>
      </w:r>
      <w:r w:rsidR="00F46E3B" w:rsidRPr="0064065D">
        <w:rPr>
          <w:rFonts w:ascii="Arial" w:hAnsi="Arial" w:cs="Arial"/>
          <w:sz w:val="22"/>
          <w:szCs w:val="22"/>
        </w:rPr>
        <w:t xml:space="preserve"> </w:t>
      </w:r>
      <w:r w:rsidR="00BB6D93" w:rsidRPr="0064065D">
        <w:rPr>
          <w:rFonts w:ascii="Arial" w:hAnsi="Arial" w:cs="Arial"/>
          <w:sz w:val="22"/>
          <w:szCs w:val="22"/>
        </w:rPr>
        <w:t xml:space="preserve">Whilst eating, </w:t>
      </w:r>
      <w:r w:rsidR="00F46E3B" w:rsidRPr="0064065D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64065D">
        <w:rPr>
          <w:rFonts w:ascii="Arial" w:hAnsi="Arial" w:cs="Arial"/>
          <w:sz w:val="22"/>
          <w:szCs w:val="22"/>
        </w:rPr>
        <w:t xml:space="preserve"> and</w:t>
      </w:r>
      <w:r w:rsidR="15D92729" w:rsidRPr="0064065D">
        <w:rPr>
          <w:rFonts w:ascii="Arial" w:hAnsi="Arial" w:cs="Arial"/>
          <w:b/>
          <w:bCs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B82F" w14:textId="77777777" w:rsidR="00D56FBC" w:rsidRDefault="00D56FBC" w:rsidP="006A2B5E">
      <w:r>
        <w:separator/>
      </w:r>
    </w:p>
  </w:endnote>
  <w:endnote w:type="continuationSeparator" w:id="0">
    <w:p w14:paraId="47554A9D" w14:textId="77777777" w:rsidR="00D56FBC" w:rsidRDefault="00D56FB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951" w14:textId="77777777" w:rsidR="00D56FBC" w:rsidRDefault="00D56FBC" w:rsidP="006A2B5E">
      <w:r>
        <w:separator/>
      </w:r>
    </w:p>
  </w:footnote>
  <w:footnote w:type="continuationSeparator" w:id="0">
    <w:p w14:paraId="16B2972B" w14:textId="77777777" w:rsidR="00D56FBC" w:rsidRDefault="00D56FB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46D"/>
    <w:rsid w:val="003628DD"/>
    <w:rsid w:val="00374A44"/>
    <w:rsid w:val="003950BC"/>
    <w:rsid w:val="003A02F7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065D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C7289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A72C4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ecd9464-01dd-4d64-bd14-78eb53cb503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c3b80c5-640a-4874-b78c-e0b0a16b43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louise pike</cp:lastModifiedBy>
  <cp:revision>25</cp:revision>
  <cp:lastPrinted>2025-10-03T08:43:00Z</cp:lastPrinted>
  <dcterms:created xsi:type="dcterms:W3CDTF">2024-01-03T13:11:00Z</dcterms:created>
  <dcterms:modified xsi:type="dcterms:W3CDTF">2025-10-03T08:45:00Z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