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4C234101" w:rsidR="00EB66E8" w:rsidRDefault="0A3A0AFB" w:rsidP="00685C9B">
      <w:pPr>
        <w:spacing w:before="120" w:after="120" w:line="360" w:lineRule="auto"/>
        <w:rPr>
          <w:rFonts w:ascii="Arial" w:hAnsi="Arial" w:cs="Arial"/>
          <w:sz w:val="22"/>
          <w:szCs w:val="22"/>
        </w:rPr>
      </w:pPr>
      <w:r w:rsidRPr="003F7649">
        <w:rPr>
          <w:rFonts w:ascii="Arial" w:hAnsi="Arial" w:cs="Arial"/>
          <w:sz w:val="22"/>
          <w:szCs w:val="22"/>
        </w:rPr>
        <w:t xml:space="preserve">During </w:t>
      </w:r>
      <w:r w:rsidR="000059D3" w:rsidRPr="003F7649">
        <w:rPr>
          <w:rFonts w:ascii="Arial" w:hAnsi="Arial" w:cs="Arial"/>
          <w:sz w:val="22"/>
          <w:szCs w:val="22"/>
        </w:rPr>
        <w:t xml:space="preserve">an outbreak of serious illness of disease (such as </w:t>
      </w:r>
      <w:r w:rsidRPr="003F7649">
        <w:rPr>
          <w:rFonts w:ascii="Arial" w:hAnsi="Arial" w:cs="Arial"/>
          <w:sz w:val="22"/>
          <w:szCs w:val="22"/>
        </w:rPr>
        <w:t>Covid-19</w:t>
      </w:r>
      <w:r w:rsidR="000059D3" w:rsidRPr="003F7649">
        <w:rPr>
          <w:rFonts w:ascii="Arial" w:hAnsi="Arial" w:cs="Arial"/>
          <w:sz w:val="22"/>
          <w:szCs w:val="22"/>
        </w:rPr>
        <w:t>)</w:t>
      </w:r>
      <w:r w:rsidRPr="003F7649">
        <w:rPr>
          <w:rFonts w:ascii="Arial" w:hAnsi="Arial" w:cs="Arial"/>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2C37F7C"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family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lastRenderedPageBreak/>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0A6149AF" w:rsidR="00666748"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77777777" w:rsidR="005F3FD6" w:rsidRPr="00666748" w:rsidRDefault="005F3FD6"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App</w:t>
      </w:r>
      <w:r w:rsidR="005C394F" w:rsidRPr="318CD1D9">
        <w:rPr>
          <w:rFonts w:ascii="Arial" w:hAnsi="Arial" w:cs="Arial"/>
          <w:sz w:val="22"/>
          <w:szCs w:val="22"/>
        </w:rPr>
        <w:t>ropriate files must be used</w:t>
      </w:r>
      <w:r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Pr="318CD1D9">
        <w:rPr>
          <w:rFonts w:ascii="Arial" w:hAnsi="Arial" w:cs="Arial"/>
          <w:sz w:val="22"/>
          <w:szCs w:val="22"/>
        </w:rPr>
        <w:t>File</w:t>
      </w:r>
      <w:r w:rsidR="005C394F" w:rsidRPr="318CD1D9">
        <w:rPr>
          <w:rFonts w:ascii="Arial" w:hAnsi="Arial" w:cs="Arial"/>
          <w:sz w:val="22"/>
          <w:szCs w:val="22"/>
        </w:rPr>
        <w:t xml:space="preserve"> dividers must be </w:t>
      </w:r>
      <w:r w:rsidRPr="318CD1D9">
        <w:rPr>
          <w:rFonts w:ascii="Arial" w:hAnsi="Arial" w:cs="Arial"/>
          <w:sz w:val="22"/>
          <w:szCs w:val="22"/>
        </w:rPr>
        <w:t>inse</w:t>
      </w:r>
      <w:r w:rsidR="00331B42" w:rsidRPr="318CD1D9">
        <w:rPr>
          <w:rFonts w:ascii="Arial" w:hAnsi="Arial" w:cs="Arial"/>
          <w:sz w:val="22"/>
          <w:szCs w:val="22"/>
        </w:rPr>
        <w:t>r</w:t>
      </w:r>
      <w:r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proofErr w:type="gramStart"/>
      <w:r w:rsidR="00F505C2" w:rsidRPr="006C775D">
        <w:rPr>
          <w:rFonts w:ascii="Arial" w:hAnsi="Arial" w:cs="Arial"/>
          <w:sz w:val="22"/>
          <w:szCs w:val="22"/>
        </w:rPr>
        <w:t>e.g.</w:t>
      </w:r>
      <w:proofErr w:type="gramEnd"/>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6595CD16"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sectPr w:rsidR="00C13017" w:rsidRPr="00103673" w:rsidSect="006D5D84">
      <w:footerReference w:type="default" r:id="rId11"/>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FCF7" w14:textId="77777777" w:rsidR="00210940" w:rsidRDefault="00210940" w:rsidP="00D25F7E">
      <w:r>
        <w:separator/>
      </w:r>
    </w:p>
  </w:endnote>
  <w:endnote w:type="continuationSeparator" w:id="0">
    <w:p w14:paraId="5D1C045E" w14:textId="77777777" w:rsidR="00210940" w:rsidRDefault="00210940" w:rsidP="00D25F7E">
      <w:r>
        <w:continuationSeparator/>
      </w:r>
    </w:p>
  </w:endnote>
  <w:endnote w:type="continuationNotice" w:id="1">
    <w:p w14:paraId="3B629BD2" w14:textId="77777777" w:rsidR="00210940" w:rsidRDefault="0021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3A66" w14:textId="19D3C8FD" w:rsidR="009350A8" w:rsidRPr="002C463D" w:rsidRDefault="009350A8">
    <w:pPr>
      <w:pStyle w:val="Footer"/>
      <w:rPr>
        <w:rFonts w:ascii="Arial" w:hAnsi="Arial" w:cs="Arial"/>
        <w:sz w:val="20"/>
        <w:szCs w:val="20"/>
      </w:rPr>
    </w:pPr>
    <w:r w:rsidRPr="002C463D">
      <w:rPr>
        <w:rFonts w:ascii="Arial" w:hAnsi="Arial" w:cs="Arial"/>
        <w:i/>
        <w:iCs/>
        <w:sz w:val="20"/>
        <w:szCs w:val="20"/>
      </w:rPr>
      <w:t>Policies &amp; Procedures for the EYFS 2021</w:t>
    </w:r>
    <w:r w:rsidRPr="002C463D">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B996" w14:textId="77777777" w:rsidR="00210940" w:rsidRDefault="00210940" w:rsidP="00D25F7E">
      <w:r>
        <w:separator/>
      </w:r>
    </w:p>
  </w:footnote>
  <w:footnote w:type="continuationSeparator" w:id="0">
    <w:p w14:paraId="0802A44F" w14:textId="77777777" w:rsidR="00210940" w:rsidRDefault="00210940" w:rsidP="00D25F7E">
      <w:r>
        <w:continuationSeparator/>
      </w:r>
    </w:p>
  </w:footnote>
  <w:footnote w:type="continuationNotice" w:id="1">
    <w:p w14:paraId="336C35D2" w14:textId="77777777" w:rsidR="00210940" w:rsidRDefault="00210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3F7649"/>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11434B23-EACD-4A8A-8F8A-7471D654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Sarah Randall</cp:lastModifiedBy>
  <cp:revision>2</cp:revision>
  <cp:lastPrinted>2018-05-21T08:03:00Z</cp:lastPrinted>
  <dcterms:created xsi:type="dcterms:W3CDTF">2022-10-10T10:50:00Z</dcterms:created>
  <dcterms:modified xsi:type="dcterms:W3CDTF">2022-10-10T10:50:00Z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