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14D54736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>Alongside associated procedures, this policy was adopted by</w:t>
      </w:r>
      <w:r w:rsidR="00714FB7">
        <w:rPr>
          <w:b w:val="0"/>
          <w:bCs w:val="0"/>
          <w:sz w:val="22"/>
          <w:szCs w:val="22"/>
        </w:rPr>
        <w:t xml:space="preserve"> Louise Pike </w:t>
      </w:r>
      <w:r w:rsidRPr="2FD3B41A">
        <w:rPr>
          <w:b w:val="0"/>
          <w:bCs w:val="0"/>
          <w:sz w:val="22"/>
          <w:szCs w:val="22"/>
        </w:rPr>
        <w:t>o</w:t>
      </w:r>
      <w:r w:rsidR="00714FB7">
        <w:rPr>
          <w:b w:val="0"/>
          <w:bCs w:val="0"/>
          <w:sz w:val="22"/>
          <w:szCs w:val="22"/>
        </w:rPr>
        <w:t>n 14/09/2025.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00714FB7">
        <w:rPr>
          <w:rFonts w:ascii="Arial" w:hAnsi="Arial" w:cs="Arial"/>
          <w:sz w:val="22"/>
          <w:szCs w:val="22"/>
        </w:rPr>
        <w:t>procedure 07.</w:t>
      </w:r>
      <w:r w:rsidR="5E242F94" w:rsidRPr="00714FB7">
        <w:rPr>
          <w:rFonts w:ascii="Arial" w:hAnsi="Arial" w:cs="Arial"/>
          <w:sz w:val="22"/>
          <w:szCs w:val="22"/>
        </w:rPr>
        <w:t>3</w:t>
      </w:r>
      <w:r w:rsidR="00EE2F44" w:rsidRPr="00714FB7">
        <w:rPr>
          <w:rFonts w:ascii="Arial" w:hAnsi="Arial" w:cs="Arial"/>
          <w:sz w:val="22"/>
          <w:szCs w:val="22"/>
        </w:rPr>
        <w:t xml:space="preserve"> Client </w:t>
      </w:r>
      <w:r w:rsidR="00EE2F44" w:rsidRPr="78915FD8">
        <w:rPr>
          <w:rFonts w:ascii="Arial" w:hAnsi="Arial" w:cs="Arial"/>
          <w:sz w:val="22"/>
          <w:szCs w:val="22"/>
        </w:rPr>
        <w:t>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 xml:space="preserve">Early Years Foundation </w:t>
      </w:r>
      <w:r w:rsidR="009D08F3" w:rsidRPr="00714FB7">
        <w:rPr>
          <w:rFonts w:ascii="Arial" w:hAnsi="Arial" w:cs="Arial"/>
          <w:sz w:val="22"/>
          <w:szCs w:val="22"/>
        </w:rPr>
        <w:t>Stage</w:t>
      </w:r>
      <w:r w:rsidR="00ED4A68" w:rsidRPr="00714FB7">
        <w:rPr>
          <w:rFonts w:ascii="Arial" w:hAnsi="Arial" w:cs="Arial"/>
          <w:sz w:val="22"/>
          <w:szCs w:val="22"/>
        </w:rPr>
        <w:t xml:space="preserve"> (</w:t>
      </w:r>
      <w:r w:rsidR="00183311" w:rsidRPr="00714FB7">
        <w:rPr>
          <w:rFonts w:ascii="Arial" w:hAnsi="Arial" w:cs="Arial"/>
          <w:sz w:val="22"/>
          <w:szCs w:val="22"/>
        </w:rPr>
        <w:t xml:space="preserve">DfE </w:t>
      </w:r>
      <w:r w:rsidR="00ED4A68" w:rsidRPr="00714FB7">
        <w:rPr>
          <w:rFonts w:ascii="Arial" w:hAnsi="Arial" w:cs="Arial"/>
          <w:sz w:val="22"/>
          <w:szCs w:val="22"/>
        </w:rPr>
        <w:t>20</w:t>
      </w:r>
      <w:r w:rsidR="00183311" w:rsidRPr="00714FB7">
        <w:rPr>
          <w:rFonts w:ascii="Arial" w:hAnsi="Arial" w:cs="Arial"/>
          <w:sz w:val="22"/>
          <w:szCs w:val="22"/>
        </w:rPr>
        <w:t>2</w:t>
      </w:r>
      <w:r w:rsidR="619CD9BC" w:rsidRPr="00714FB7">
        <w:rPr>
          <w:rFonts w:ascii="Arial" w:hAnsi="Arial" w:cs="Arial"/>
          <w:sz w:val="22"/>
          <w:szCs w:val="22"/>
        </w:rPr>
        <w:t>5</w:t>
      </w:r>
      <w:r w:rsidR="009D08F3" w:rsidRPr="00714FB7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557B454E" w:rsidR="009D08F3" w:rsidRDefault="00A858C8" w:rsidP="00C173B0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1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00714FB7">
        <w:rPr>
          <w:rFonts w:ascii="Arial" w:hAnsi="Arial" w:cs="Arial"/>
          <w:color w:val="FF0000"/>
          <w:sz w:val="22"/>
          <w:szCs w:val="22"/>
        </w:rPr>
        <w:t>)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2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 xml:space="preserve">Business management </w:t>
        </w:r>
        <w:proofErr w:type="gramStart"/>
        <w:r w:rsidRPr="00745066">
          <w:rPr>
            <w:rStyle w:val="Hyperlink"/>
            <w:rFonts w:ascii="Arial" w:hAnsi="Arial" w:cs="Arial"/>
            <w:sz w:val="22"/>
            <w:szCs w:val="22"/>
          </w:rPr>
          <w:t>mini-guide</w:t>
        </w:r>
        <w:proofErr w:type="gramEnd"/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4B5CB0A" w:rsidR="00125204" w:rsidRPr="00714FB7" w:rsidRDefault="636226E5" w:rsidP="636226E5">
    <w:pPr>
      <w:pStyle w:val="Footer"/>
      <w:rPr>
        <w:rFonts w:ascii="Arial" w:hAnsi="Arial" w:cs="Arial"/>
        <w:i/>
        <w:iCs/>
        <w:sz w:val="20"/>
        <w:szCs w:val="20"/>
      </w:rPr>
    </w:pPr>
    <w:r w:rsidRPr="00714FB7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4FB7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E5416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c3b80c5-640a-4874-b78c-e0b0a16b43ff"/>
    <ds:schemaRef ds:uri="9ecd9464-01dd-4d64-bd14-78eb53cb503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2890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13</cp:revision>
  <cp:lastPrinted>2025-09-14T14:08:00Z</cp:lastPrinted>
  <dcterms:created xsi:type="dcterms:W3CDTF">2024-01-03T13:03:00Z</dcterms:created>
  <dcterms:modified xsi:type="dcterms:W3CDTF">2025-09-14T14:08:00Z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